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2428" w:rsidRDefault="00012428" w:rsidP="00012428">
      <w:pPr>
        <w:pStyle w:val="NormalWeb"/>
        <w:spacing w:before="2" w:after="2"/>
        <w:jc w:val="center"/>
        <w:rPr>
          <w:rFonts w:ascii="Corbel" w:hAnsi="Corbel"/>
          <w:b/>
          <w:sz w:val="36"/>
          <w:szCs w:val="22"/>
        </w:rPr>
      </w:pPr>
      <w:r w:rsidRPr="00012428">
        <w:rPr>
          <w:rFonts w:ascii="Corbel" w:hAnsi="Corbel"/>
          <w:b/>
          <w:sz w:val="36"/>
          <w:szCs w:val="22"/>
        </w:rPr>
        <w:t>RECIBO ENTREGA DE LLAVES</w:t>
      </w:r>
    </w:p>
    <w:p w:rsidR="00012428" w:rsidRPr="00012428" w:rsidRDefault="00012428" w:rsidP="00012428">
      <w:pPr>
        <w:pStyle w:val="NormalWeb"/>
        <w:spacing w:before="2" w:after="2"/>
        <w:jc w:val="center"/>
        <w:rPr>
          <w:rFonts w:ascii="Corbel" w:hAnsi="Corbel"/>
          <w:b/>
          <w:sz w:val="36"/>
          <w:szCs w:val="22"/>
        </w:rPr>
      </w:pP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En __________________ a ______ de _____________ de 2 ______</w:t>
      </w: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</w:p>
    <w:p w:rsidR="00012428" w:rsidRDefault="00012428" w:rsidP="0001242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Por medio de este escrito, yo Óscar López Alpuente, Economista y Agente de la Propiedad Inmobiliaria, declaro recibir físicamente las llaves de la casa en venta/alquiler con dirección en:____________________________________________________________________________ </w:t>
      </w:r>
    </w:p>
    <w:p w:rsidR="00012428" w:rsidRDefault="00012428" w:rsidP="0001242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propiedad de __________________________________________________________________, </w:t>
      </w: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que actualmente promovemos. Así mismo, el propietario quien firma abajo y yo declaramos ser conscientes y estar de acuerdo que las llaves en cuestión serán para uso exclusivo de la siguiente forma: </w:t>
      </w:r>
    </w:p>
    <w:p w:rsidR="00012428" w:rsidRDefault="00012428" w:rsidP="00012428">
      <w:pPr>
        <w:pStyle w:val="NormalWeb"/>
        <w:spacing w:before="2" w:after="2"/>
      </w:pPr>
    </w:p>
    <w:p w:rsidR="00012428" w:rsidRDefault="00012428" w:rsidP="0001242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1.- Las llaves se usaran solo con el motivo de mostrar la propiedad descrita y promoverla con la profesionalidad que nos caracteriza en horario comercial. </w:t>
      </w:r>
    </w:p>
    <w:p w:rsidR="00012428" w:rsidRDefault="00012428" w:rsidP="0001242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2.- Una vez terminada la visita, el Agente inmobiliario queda obligado a cerrar todas las puertas que colinden con el exterior de la casa, con motivo de mantener el buen estado en que se encuentra dicha vivienda. </w:t>
      </w:r>
    </w:p>
    <w:p w:rsidR="000A728A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3.- Queda estrictamente prohibido hacer duplicados de las llaves por cualquier motivo.</w:t>
      </w:r>
      <w:r>
        <w:rPr>
          <w:rFonts w:ascii="Corbel" w:hAnsi="Corbel"/>
          <w:sz w:val="22"/>
          <w:szCs w:val="22"/>
        </w:rPr>
        <w:br/>
        <w:t xml:space="preserve">4.- Al finalizar la venta de la casa por parte de la inmobiliaria o el plazo del contrato, las llaves serán devueltas a la propiedad en el plazo de 5 días máximo de dar el aviso por escrito en nuestro correo: </w:t>
      </w:r>
      <w:hyperlink r:id="rId5" w:history="1">
        <w:r w:rsidR="000A728A" w:rsidRPr="0087076D">
          <w:rPr>
            <w:rStyle w:val="Hipervnculo"/>
            <w:rFonts w:ascii="Corbel" w:hAnsi="Corbel"/>
            <w:sz w:val="22"/>
            <w:szCs w:val="22"/>
          </w:rPr>
          <w:t>contacto@yreps.com</w:t>
        </w:r>
      </w:hyperlink>
    </w:p>
    <w:p w:rsidR="00012428" w:rsidRDefault="000A728A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5.- En este acto,  si   no  autorizo a poner un cartel en la fachada de la vivienda del agente.</w:t>
      </w:r>
      <w:r w:rsidR="00012428">
        <w:rPr>
          <w:rFonts w:ascii="Corbel" w:hAnsi="Corbel"/>
          <w:sz w:val="22"/>
          <w:szCs w:val="22"/>
        </w:rPr>
        <w:br/>
      </w: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Quedamos a su disposición para cualquier aclaración o duda en nuestro numero de contacto 610211998.</w:t>
      </w:r>
      <w:r>
        <w:rPr>
          <w:rFonts w:ascii="Corbel" w:hAnsi="Corbel"/>
          <w:sz w:val="22"/>
          <w:szCs w:val="22"/>
        </w:rPr>
        <w:br/>
      </w: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Le agradecemos su confianza y colaboración para la venta de su inmueble. </w:t>
      </w: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</w:p>
    <w:p w:rsid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El agente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La propiedad</w:t>
      </w:r>
    </w:p>
    <w:p w:rsidR="00012428" w:rsidRPr="00012428" w:rsidRDefault="00012428" w:rsidP="0001242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Óscar López</w:t>
      </w:r>
    </w:p>
    <w:p w:rsidR="00012428" w:rsidRDefault="00012428"/>
    <w:p w:rsidR="00012428" w:rsidRDefault="00012428"/>
    <w:p w:rsidR="00012428" w:rsidRDefault="00012428">
      <w:r>
        <w:t>Llaves entregadas:</w:t>
      </w:r>
    </w:p>
    <w:p w:rsidR="00012428" w:rsidRDefault="00012428" w:rsidP="00012428">
      <w:r>
        <w:t>1</w:t>
      </w:r>
    </w:p>
    <w:p w:rsidR="00012428" w:rsidRDefault="00012428" w:rsidP="00012428">
      <w:r>
        <w:t>2</w:t>
      </w:r>
    </w:p>
    <w:p w:rsidR="00012428" w:rsidRDefault="00012428" w:rsidP="00012428">
      <w:r>
        <w:t>3</w:t>
      </w:r>
    </w:p>
    <w:p w:rsidR="00012428" w:rsidRDefault="00012428" w:rsidP="00012428">
      <w:r>
        <w:t>4</w:t>
      </w:r>
    </w:p>
    <w:p w:rsidR="00012428" w:rsidRDefault="00012428" w:rsidP="00012428">
      <w:r>
        <w:t>5</w:t>
      </w:r>
    </w:p>
    <w:p w:rsidR="00012428" w:rsidRDefault="00012428" w:rsidP="00012428">
      <w:r>
        <w:t>6</w:t>
      </w:r>
    </w:p>
    <w:p w:rsidR="00012428" w:rsidRDefault="00012428" w:rsidP="00012428">
      <w:r>
        <w:t>7</w:t>
      </w:r>
    </w:p>
    <w:p w:rsidR="000A728A" w:rsidRDefault="00012428" w:rsidP="00012428">
      <w:r>
        <w:t>8</w:t>
      </w:r>
    </w:p>
    <w:sectPr w:rsidR="000A728A" w:rsidSect="000A728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F1032F"/>
    <w:multiLevelType w:val="hybridMultilevel"/>
    <w:tmpl w:val="848445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2428"/>
    <w:rsid w:val="00012428"/>
    <w:rsid w:val="000A728A"/>
    <w:rsid w:val="00C366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9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012428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0124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A7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o@yrep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Word 12.0.0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2</cp:revision>
  <cp:lastPrinted>2017-02-07T11:38:00Z</cp:lastPrinted>
  <dcterms:created xsi:type="dcterms:W3CDTF">2017-02-07T11:09:00Z</dcterms:created>
  <dcterms:modified xsi:type="dcterms:W3CDTF">2017-02-07T12:24:00Z</dcterms:modified>
</cp:coreProperties>
</file>